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86BC6" w14:textId="1C6011C8" w:rsidR="00B43A82" w:rsidRDefault="00B43A82" w:rsidP="00B43A82">
      <w:pPr>
        <w:jc w:val="right"/>
        <w:rPr>
          <w:rFonts w:ascii="Verdana" w:hAnsi="Verdana"/>
        </w:rPr>
      </w:pPr>
      <w:r>
        <w:rPr>
          <w:rFonts w:ascii="Verdana" w:hAnsi="Verdana"/>
        </w:rPr>
        <w:t xml:space="preserve">Campana, </w:t>
      </w:r>
      <w:r w:rsidR="00FF4CB4">
        <w:rPr>
          <w:rFonts w:ascii="Verdana" w:hAnsi="Verdana"/>
        </w:rPr>
        <w:t>………de …</w:t>
      </w:r>
      <w:proofErr w:type="gramStart"/>
      <w:r w:rsidR="00FF4CB4">
        <w:rPr>
          <w:rFonts w:ascii="Verdana" w:hAnsi="Verdana"/>
        </w:rPr>
        <w:t>…….</w:t>
      </w:r>
      <w:proofErr w:type="gramEnd"/>
      <w:r w:rsidR="00FF4CB4">
        <w:rPr>
          <w:rFonts w:ascii="Verdana" w:hAnsi="Verdana"/>
        </w:rPr>
        <w:t>.</w:t>
      </w:r>
      <w:r w:rsidR="0089768B">
        <w:rPr>
          <w:rFonts w:ascii="Verdana" w:hAnsi="Verdana"/>
        </w:rPr>
        <w:t>2024</w:t>
      </w:r>
    </w:p>
    <w:p w14:paraId="3E4B8FA1" w14:textId="77777777" w:rsidR="00B43A82" w:rsidRDefault="00B43A82" w:rsidP="00940363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Universidad Tecnológica Nacional</w:t>
      </w:r>
    </w:p>
    <w:p w14:paraId="73D1E156" w14:textId="77777777" w:rsidR="00B43A82" w:rsidRDefault="00B43A82" w:rsidP="00940363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Rectorado</w:t>
      </w:r>
    </w:p>
    <w:p w14:paraId="6C1D769C" w14:textId="3F62C6DF" w:rsidR="008C1F01" w:rsidRPr="008C1F01" w:rsidRDefault="00FF4CB4" w:rsidP="00940363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S</w:t>
      </w:r>
      <w:r w:rsidR="008C1F01" w:rsidRPr="008C1F01">
        <w:rPr>
          <w:rFonts w:ascii="Verdana" w:hAnsi="Verdana"/>
        </w:rPr>
        <w:t xml:space="preserve">ecretario de </w:t>
      </w:r>
      <w:r>
        <w:rPr>
          <w:rFonts w:ascii="Verdana" w:hAnsi="Verdana"/>
        </w:rPr>
        <w:t xml:space="preserve">Planeamiento Académico y </w:t>
      </w:r>
      <w:r w:rsidR="008C1F01" w:rsidRPr="008C1F01">
        <w:rPr>
          <w:rFonts w:ascii="Verdana" w:hAnsi="Verdana"/>
        </w:rPr>
        <w:t xml:space="preserve">Posgrado </w:t>
      </w:r>
    </w:p>
    <w:p w14:paraId="5C9F71C4" w14:textId="6097E064" w:rsidR="008C1F01" w:rsidRPr="008C1F01" w:rsidRDefault="00FF4CB4" w:rsidP="00940363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Dr. </w:t>
      </w:r>
      <w:r w:rsidR="008C1F01" w:rsidRPr="008C1F01">
        <w:rPr>
          <w:rFonts w:ascii="Verdana" w:hAnsi="Verdana"/>
        </w:rPr>
        <w:t>Ing. Marcelo M. Marciszack</w:t>
      </w:r>
    </w:p>
    <w:p w14:paraId="17401D8B" w14:textId="1668E571" w:rsidR="00B43A82" w:rsidRDefault="00B43A82" w:rsidP="00B43A82">
      <w:pPr>
        <w:jc w:val="both"/>
        <w:rPr>
          <w:rFonts w:ascii="Verdana" w:hAnsi="Verdana"/>
        </w:rPr>
      </w:pPr>
      <w:r>
        <w:rPr>
          <w:rFonts w:ascii="Verdana" w:hAnsi="Verdana"/>
        </w:rPr>
        <w:t>S_________</w:t>
      </w:r>
      <w:r w:rsidR="00FF4CB4">
        <w:rPr>
          <w:rFonts w:ascii="Verdana" w:hAnsi="Verdana"/>
        </w:rPr>
        <w:t>_____</w:t>
      </w:r>
      <w:r>
        <w:rPr>
          <w:rFonts w:ascii="Verdana" w:hAnsi="Verdana"/>
        </w:rPr>
        <w:t>/_______</w:t>
      </w:r>
      <w:r w:rsidR="00FF4CB4">
        <w:rPr>
          <w:rFonts w:ascii="Verdana" w:hAnsi="Verdana"/>
        </w:rPr>
        <w:t>______</w:t>
      </w:r>
      <w:r>
        <w:rPr>
          <w:rFonts w:ascii="Verdana" w:hAnsi="Verdana"/>
        </w:rPr>
        <w:t>D</w:t>
      </w:r>
    </w:p>
    <w:p w14:paraId="11BA1505" w14:textId="77777777" w:rsidR="00B43A82" w:rsidRDefault="00B43A82" w:rsidP="00B43A82">
      <w:pPr>
        <w:rPr>
          <w:rFonts w:ascii="Verdana" w:hAnsi="Verdana"/>
        </w:rPr>
      </w:pPr>
    </w:p>
    <w:p w14:paraId="2AC52B26" w14:textId="76BFF73D" w:rsidR="00B43A82" w:rsidRPr="00940363" w:rsidRDefault="00B43A82" w:rsidP="00940363">
      <w:pPr>
        <w:spacing w:line="720" w:lineRule="auto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Por la presente elevo a Ud. Para ser </w:t>
      </w:r>
      <w:r w:rsidRPr="00940363">
        <w:rPr>
          <w:rFonts w:ascii="Verdana" w:hAnsi="Verdana"/>
        </w:rPr>
        <w:t>evaluada por la Comisión de Posgrado, Plan de Tesis cuyo título es: “</w:t>
      </w:r>
      <w:commentRangeStart w:id="0"/>
      <w:r w:rsidRPr="00940363">
        <w:rPr>
          <w:rFonts w:ascii="Verdana" w:hAnsi="Verdana"/>
          <w:i/>
        </w:rPr>
        <w:t>Título</w:t>
      </w:r>
      <w:commentRangeEnd w:id="0"/>
      <w:r w:rsidRPr="00940363">
        <w:rPr>
          <w:rStyle w:val="Refdecomentario"/>
        </w:rPr>
        <w:commentReference w:id="0"/>
      </w:r>
      <w:r w:rsidR="00E614AE" w:rsidRPr="00940363">
        <w:rPr>
          <w:rFonts w:ascii="Verdana" w:hAnsi="Verdana"/>
        </w:rPr>
        <w:t xml:space="preserve">”, </w:t>
      </w:r>
      <w:r w:rsidRPr="00940363">
        <w:rPr>
          <w:rFonts w:ascii="Verdana" w:hAnsi="Verdana"/>
        </w:rPr>
        <w:t xml:space="preserve">del Ing./Lic.  </w:t>
      </w:r>
      <w:bookmarkStart w:id="1" w:name="_Hlk52797036"/>
      <w:r w:rsidRPr="00940363">
        <w:rPr>
          <w:rFonts w:ascii="Verdana" w:hAnsi="Verdana"/>
        </w:rPr>
        <w:t xml:space="preserve">Nombre y </w:t>
      </w:r>
      <w:commentRangeStart w:id="2"/>
      <w:r w:rsidRPr="00940363">
        <w:rPr>
          <w:rFonts w:ascii="Verdana" w:hAnsi="Verdana"/>
        </w:rPr>
        <w:t>Apellido</w:t>
      </w:r>
      <w:commentRangeEnd w:id="2"/>
      <w:r w:rsidRPr="00940363">
        <w:rPr>
          <w:rStyle w:val="Refdecomentario"/>
        </w:rPr>
        <w:commentReference w:id="2"/>
      </w:r>
      <w:r w:rsidR="00E614AE" w:rsidRPr="00940363">
        <w:rPr>
          <w:rFonts w:ascii="Verdana" w:hAnsi="Verdana"/>
        </w:rPr>
        <w:t xml:space="preserve"> completo</w:t>
      </w:r>
      <w:r w:rsidRPr="00940363">
        <w:rPr>
          <w:rFonts w:ascii="Verdana" w:hAnsi="Verdana"/>
        </w:rPr>
        <w:t xml:space="preserve">, DNI </w:t>
      </w:r>
      <w:commentRangeStart w:id="3"/>
      <w:r w:rsidRPr="00940363">
        <w:rPr>
          <w:rFonts w:ascii="Verdana" w:hAnsi="Verdana" w:cs="Arial"/>
        </w:rPr>
        <w:t>№</w:t>
      </w:r>
      <w:commentRangeEnd w:id="3"/>
      <w:r w:rsidRPr="00940363">
        <w:rPr>
          <w:rStyle w:val="Refdecomentario"/>
        </w:rPr>
        <w:commentReference w:id="3"/>
      </w:r>
      <w:r w:rsidRPr="00940363">
        <w:rPr>
          <w:rFonts w:ascii="Verdana" w:hAnsi="Verdana" w:cs="Arial"/>
        </w:rPr>
        <w:t>………………</w:t>
      </w:r>
      <w:r w:rsidRPr="00940363">
        <w:rPr>
          <w:rFonts w:ascii="Verdana" w:hAnsi="Verdana"/>
        </w:rPr>
        <w:t xml:space="preserve">, </w:t>
      </w:r>
      <w:bookmarkEnd w:id="1"/>
      <w:r w:rsidRPr="00940363">
        <w:rPr>
          <w:rFonts w:ascii="Verdana" w:hAnsi="Verdana"/>
        </w:rPr>
        <w:t xml:space="preserve">alumno/a de la Maestría </w:t>
      </w:r>
      <w:commentRangeStart w:id="4"/>
      <w:r w:rsidRPr="00940363">
        <w:rPr>
          <w:rFonts w:ascii="Verdana" w:hAnsi="Verdana"/>
        </w:rPr>
        <w:t>en</w:t>
      </w:r>
      <w:commentRangeEnd w:id="4"/>
      <w:r w:rsidRPr="00940363">
        <w:rPr>
          <w:rStyle w:val="Refdecomentario"/>
        </w:rPr>
        <w:commentReference w:id="4"/>
      </w:r>
      <w:r w:rsidRPr="00940363">
        <w:rPr>
          <w:rFonts w:ascii="Verdana" w:hAnsi="Verdana"/>
        </w:rPr>
        <w:t xml:space="preserve"> </w:t>
      </w:r>
      <w:r w:rsidR="00E614AE" w:rsidRPr="00940363">
        <w:rPr>
          <w:rFonts w:ascii="Verdana" w:hAnsi="Verdana"/>
        </w:rPr>
        <w:t>(completar el nombre de la carrera)</w:t>
      </w:r>
      <w:r w:rsidRPr="00940363">
        <w:rPr>
          <w:rFonts w:ascii="Verdana" w:hAnsi="Verdana"/>
        </w:rPr>
        <w:t xml:space="preserve"> dictada en esta Facultad Regional</w:t>
      </w:r>
      <w:r w:rsidR="00E614AE" w:rsidRPr="00940363">
        <w:rPr>
          <w:rFonts w:ascii="Verdana" w:hAnsi="Verdana"/>
        </w:rPr>
        <w:t>.</w:t>
      </w:r>
    </w:p>
    <w:p w14:paraId="69150B79" w14:textId="77777777" w:rsidR="00B43A82" w:rsidRDefault="00B43A82" w:rsidP="00E614AE">
      <w:pPr>
        <w:spacing w:line="360" w:lineRule="auto"/>
        <w:jc w:val="both"/>
        <w:rPr>
          <w:rFonts w:ascii="Verdana" w:hAnsi="Verdana"/>
        </w:rPr>
      </w:pPr>
    </w:p>
    <w:p w14:paraId="67660369" w14:textId="77777777" w:rsidR="00B43A82" w:rsidRDefault="00B43A82" w:rsidP="00B43A82">
      <w:pPr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Sin otro particular, aprovecha para saludarl</w:t>
      </w:r>
      <w:r>
        <w:rPr>
          <w:rFonts w:ascii="Verdana" w:hAnsi="Verdana"/>
          <w:u w:val="single"/>
        </w:rPr>
        <w:t>o/a</w:t>
      </w:r>
      <w:r>
        <w:rPr>
          <w:rFonts w:ascii="Verdana" w:hAnsi="Verdana"/>
        </w:rPr>
        <w:t xml:space="preserve"> muy atentamente.</w:t>
      </w:r>
    </w:p>
    <w:p w14:paraId="4F9DC6E8" w14:textId="77777777" w:rsidR="00B43A82" w:rsidRDefault="00B43A82" w:rsidP="00B43A82">
      <w:pPr>
        <w:jc w:val="both"/>
        <w:rPr>
          <w:rFonts w:ascii="Verdana" w:hAnsi="Verdana"/>
        </w:rPr>
      </w:pPr>
    </w:p>
    <w:p w14:paraId="72E4A478" w14:textId="77777777" w:rsidR="00B43A82" w:rsidRDefault="00B43A82" w:rsidP="00B43A82">
      <w:pPr>
        <w:jc w:val="both"/>
        <w:rPr>
          <w:rFonts w:ascii="Verdana" w:hAnsi="Verdana"/>
        </w:rPr>
      </w:pPr>
      <w:bookmarkStart w:id="5" w:name="_GoBack"/>
      <w:bookmarkEnd w:id="5"/>
    </w:p>
    <w:p w14:paraId="488688E7" w14:textId="77777777" w:rsidR="00B43A82" w:rsidRDefault="00B43A82" w:rsidP="00B43A82">
      <w:pPr>
        <w:jc w:val="center"/>
        <w:rPr>
          <w:rFonts w:ascii="Verdana" w:hAnsi="Verdana"/>
          <w:i/>
        </w:rPr>
      </w:pPr>
    </w:p>
    <w:p w14:paraId="438DE1FA" w14:textId="22872E3C" w:rsidR="00B43A82" w:rsidRDefault="00B43A82" w:rsidP="00B43A82">
      <w:pPr>
        <w:jc w:val="center"/>
        <w:rPr>
          <w:rFonts w:ascii="Verdana" w:hAnsi="Verdana"/>
          <w:i/>
        </w:rPr>
      </w:pPr>
    </w:p>
    <w:p w14:paraId="37057F8D" w14:textId="68FB1033" w:rsidR="009171E1" w:rsidRDefault="009171E1" w:rsidP="00B43A82">
      <w:pPr>
        <w:jc w:val="center"/>
        <w:rPr>
          <w:rFonts w:ascii="Verdana" w:hAnsi="Verdana"/>
          <w:i/>
        </w:rPr>
      </w:pPr>
    </w:p>
    <w:p w14:paraId="02A9556A" w14:textId="353E71AA" w:rsidR="009171E1" w:rsidRDefault="009171E1" w:rsidP="00B43A82">
      <w:pPr>
        <w:jc w:val="center"/>
        <w:rPr>
          <w:rFonts w:ascii="Verdana" w:hAnsi="Verdana"/>
          <w:i/>
        </w:rPr>
      </w:pPr>
    </w:p>
    <w:p w14:paraId="379B5C67" w14:textId="77777777" w:rsidR="009171E1" w:rsidRDefault="009171E1" w:rsidP="00FF4CB4">
      <w:pPr>
        <w:spacing w:line="240" w:lineRule="auto"/>
        <w:jc w:val="center"/>
        <w:rPr>
          <w:rFonts w:ascii="Verdana" w:hAnsi="Verdana"/>
          <w:i/>
        </w:rPr>
      </w:pPr>
    </w:p>
    <w:p w14:paraId="352301F9" w14:textId="7C0CDB78" w:rsidR="00B43A82" w:rsidRPr="009171E1" w:rsidRDefault="009171E1" w:rsidP="00FF4CB4">
      <w:pPr>
        <w:spacing w:line="240" w:lineRule="auto"/>
        <w:jc w:val="center"/>
        <w:rPr>
          <w:rFonts w:ascii="Verdana" w:hAnsi="Verdana"/>
          <w:b/>
        </w:rPr>
      </w:pPr>
      <w:r w:rsidRPr="009171E1">
        <w:rPr>
          <w:rFonts w:ascii="Verdana" w:hAnsi="Verdana"/>
          <w:b/>
        </w:rPr>
        <w:t xml:space="preserve">Ing. Andrea A. </w:t>
      </w:r>
      <w:proofErr w:type="spellStart"/>
      <w:r w:rsidRPr="009171E1">
        <w:rPr>
          <w:rFonts w:ascii="Verdana" w:hAnsi="Verdana"/>
          <w:b/>
        </w:rPr>
        <w:t>Bosani</w:t>
      </w:r>
      <w:proofErr w:type="spellEnd"/>
    </w:p>
    <w:p w14:paraId="144C8B79" w14:textId="5E582FAA" w:rsidR="009171E1" w:rsidRPr="009171E1" w:rsidRDefault="009171E1" w:rsidP="00FF4CB4">
      <w:pPr>
        <w:spacing w:line="240" w:lineRule="auto"/>
        <w:jc w:val="center"/>
        <w:rPr>
          <w:rFonts w:ascii="Verdana" w:hAnsi="Verdana"/>
          <w:b/>
        </w:rPr>
      </w:pPr>
      <w:r w:rsidRPr="009171E1">
        <w:rPr>
          <w:rFonts w:ascii="Verdana" w:hAnsi="Verdana"/>
          <w:b/>
        </w:rPr>
        <w:t>Subsecretaria de Posgrado</w:t>
      </w:r>
      <w:r w:rsidR="00E614AE">
        <w:rPr>
          <w:rFonts w:ascii="Verdana" w:hAnsi="Verdana"/>
          <w:b/>
        </w:rPr>
        <w:br/>
        <w:t>UTN-Facultad Regional Delta</w:t>
      </w:r>
    </w:p>
    <w:p w14:paraId="1B0F723E" w14:textId="77777777" w:rsidR="00B43A82" w:rsidRPr="00571373" w:rsidRDefault="00B43A82" w:rsidP="00B43A82">
      <w:pPr>
        <w:rPr>
          <w:rFonts w:ascii="Verdana" w:hAnsi="Verdana"/>
          <w:i/>
        </w:rPr>
      </w:pPr>
    </w:p>
    <w:p w14:paraId="3A9E849F" w14:textId="77777777" w:rsidR="00902B70" w:rsidRPr="00B94EE4" w:rsidRDefault="00902B70" w:rsidP="00902B70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 xml:space="preserve">                                                                            </w:t>
      </w:r>
    </w:p>
    <w:p w14:paraId="6E52A844" w14:textId="77777777" w:rsidR="00B41A77" w:rsidRDefault="00B41A77" w:rsidP="00B94EE4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p w14:paraId="740E371B" w14:textId="77777777" w:rsidR="00B41A77" w:rsidRDefault="00B41A77" w:rsidP="00B94EE4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p w14:paraId="6064F121" w14:textId="77777777" w:rsidR="00B94EE4" w:rsidRDefault="00B94EE4" w:rsidP="00B94EE4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ab/>
      </w:r>
    </w:p>
    <w:sectPr w:rsidR="00B94EE4" w:rsidSect="00580E15">
      <w:headerReference w:type="default" r:id="rId11"/>
      <w:footerReference w:type="default" r:id="rId12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a. Eugenia Gonzalez" w:date="2020-10-05T13:12:00Z" w:initials="MEG">
    <w:p w14:paraId="7E78387D" w14:textId="77777777" w:rsidR="00B43A82" w:rsidRDefault="00B43A82" w:rsidP="00B43A82">
      <w:pPr>
        <w:pStyle w:val="Textocomentario"/>
      </w:pPr>
      <w:r>
        <w:rPr>
          <w:rStyle w:val="Refdecomentario"/>
        </w:rPr>
        <w:annotationRef/>
      </w:r>
      <w:r>
        <w:t>COLOQUE EL TITULO DE LA TESIS PROPUESTO</w:t>
      </w:r>
    </w:p>
  </w:comment>
  <w:comment w:id="2" w:author="Ma. Eugenia Gonzalez" w:date="2020-10-05T13:08:00Z" w:initials="MEG">
    <w:p w14:paraId="651C07EC" w14:textId="77777777" w:rsidR="00B43A82" w:rsidRDefault="00B43A82" w:rsidP="00B43A82">
      <w:pPr>
        <w:pStyle w:val="Textocomentario"/>
      </w:pPr>
      <w:r>
        <w:rPr>
          <w:rStyle w:val="Refdecomentario"/>
        </w:rPr>
        <w:annotationRef/>
      </w:r>
      <w:r>
        <w:t>COMPLETE CON SU NOMBRE Y APELLIDO TAL COMO FIGURA EN EL DNI.</w:t>
      </w:r>
    </w:p>
  </w:comment>
  <w:comment w:id="3" w:author="Ma. Eugenia Gonzalez" w:date="2020-10-05T13:09:00Z" w:initials="MEG">
    <w:p w14:paraId="7F68D3F4" w14:textId="77777777" w:rsidR="00B43A82" w:rsidRDefault="00B43A82" w:rsidP="00B43A82">
      <w:pPr>
        <w:pStyle w:val="Textocomentario"/>
      </w:pPr>
      <w:r>
        <w:rPr>
          <w:rStyle w:val="Refdecomentario"/>
        </w:rPr>
        <w:annotationRef/>
      </w:r>
      <w:r>
        <w:t>OBLIGATORIO, COMPLETAR DNI.</w:t>
      </w:r>
    </w:p>
  </w:comment>
  <w:comment w:id="4" w:author="Ma. Eugenia Gonzalez" w:date="2020-10-05T13:11:00Z" w:initials="MEG">
    <w:p w14:paraId="3138D014" w14:textId="77777777" w:rsidR="00B43A82" w:rsidRDefault="00B43A82" w:rsidP="00B43A82">
      <w:pPr>
        <w:pStyle w:val="Textocomentario"/>
      </w:pPr>
      <w:r>
        <w:rPr>
          <w:rStyle w:val="Refdecomentario"/>
        </w:rPr>
        <w:annotationRef/>
      </w:r>
      <w:r>
        <w:t>INDIQUE LA ESPECIALIDAD DICTADA EN FRD</w:t>
      </w:r>
    </w:p>
    <w:p w14:paraId="6B934F54" w14:textId="77777777" w:rsidR="00B43A82" w:rsidRDefault="00B43A82" w:rsidP="00B43A82">
      <w:pPr>
        <w:shd w:val="clear" w:color="auto" w:fill="3EBEAF"/>
        <w:jc w:val="center"/>
        <w:outlineLvl w:val="1"/>
        <w:rPr>
          <w:rFonts w:ascii="Noto Sans" w:hAnsi="Noto Sans"/>
          <w:color w:val="FFFFFF"/>
          <w:spacing w:val="75"/>
          <w:sz w:val="60"/>
          <w:szCs w:val="60"/>
        </w:rPr>
      </w:pPr>
      <w:r>
        <w:rPr>
          <w:rFonts w:ascii="Noto Sans" w:hAnsi="Noto Sans"/>
          <w:color w:val="FFFFFF"/>
          <w:spacing w:val="75"/>
          <w:sz w:val="60"/>
          <w:szCs w:val="60"/>
        </w:rPr>
        <w:t>MAESTRÍA EN INGENIERÍA AMBIENTAL</w:t>
      </w:r>
    </w:p>
    <w:p w14:paraId="0D572EF9" w14:textId="77777777" w:rsidR="00B43A82" w:rsidRDefault="00B43A82" w:rsidP="00B43A82">
      <w:pPr>
        <w:pStyle w:val="Ttulo2"/>
        <w:spacing w:before="0" w:beforeAutospacing="0" w:after="0" w:afterAutospacing="0"/>
        <w:jc w:val="center"/>
        <w:rPr>
          <w:rFonts w:ascii="Noto Sans" w:hAnsi="Noto Sans"/>
          <w:b w:val="0"/>
          <w:bCs w:val="0"/>
          <w:color w:val="FFFFFF"/>
          <w:spacing w:val="75"/>
          <w:sz w:val="60"/>
          <w:szCs w:val="60"/>
        </w:rPr>
      </w:pPr>
      <w:r>
        <w:rPr>
          <w:rFonts w:ascii="Noto Sans" w:hAnsi="Noto Sans"/>
          <w:b w:val="0"/>
          <w:bCs w:val="0"/>
          <w:color w:val="FFFFFF"/>
          <w:spacing w:val="75"/>
          <w:sz w:val="60"/>
          <w:szCs w:val="60"/>
        </w:rPr>
        <w:t>MAESTRÍA EN ADMINISTRACIÓN DE NEGOCIOS</w:t>
      </w:r>
    </w:p>
    <w:p w14:paraId="163F5F70" w14:textId="7B18DE86" w:rsidR="00B43A82" w:rsidRDefault="00B43A82" w:rsidP="00B43A82">
      <w:pPr>
        <w:pStyle w:val="Textocomentario"/>
        <w:rPr>
          <w:rFonts w:ascii="Noto Sans" w:hAnsi="Noto Sans"/>
          <w:b/>
          <w:bCs/>
          <w:color w:val="FFFFFF"/>
          <w:spacing w:val="75"/>
          <w:sz w:val="60"/>
          <w:szCs w:val="60"/>
        </w:rPr>
      </w:pPr>
    </w:p>
    <w:p w14:paraId="64B1B7D5" w14:textId="7B6E2DE1" w:rsidR="00E614AE" w:rsidRDefault="00E614AE" w:rsidP="00B43A82">
      <w:pPr>
        <w:pStyle w:val="Textocomentario"/>
        <w:rPr>
          <w:rFonts w:ascii="Times New Roman" w:hAnsi="Times New Roman"/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E78387D" w15:done="0"/>
  <w15:commentEx w15:paraId="651C07EC" w15:done="0"/>
  <w15:commentEx w15:paraId="7F68D3F4" w15:done="0"/>
  <w15:commentEx w15:paraId="64B1B7D5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A3EB0" w14:textId="77777777" w:rsidR="0007784D" w:rsidRDefault="0007784D" w:rsidP="00902300">
      <w:pPr>
        <w:spacing w:after="0" w:line="240" w:lineRule="auto"/>
      </w:pPr>
      <w:r>
        <w:separator/>
      </w:r>
    </w:p>
  </w:endnote>
  <w:endnote w:type="continuationSeparator" w:id="0">
    <w:p w14:paraId="4DBF40F5" w14:textId="77777777" w:rsidR="0007784D" w:rsidRDefault="0007784D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Cambria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38365" w14:textId="77777777" w:rsidR="00940363" w:rsidRPr="00622087" w:rsidRDefault="00940363" w:rsidP="00940363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6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6"/>
  <w:p w14:paraId="75C551D3" w14:textId="77777777" w:rsidR="00580E15" w:rsidRDefault="00580E15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2DE0EF4F" w14:textId="77777777" w:rsidR="00EB0533" w:rsidRPr="00E154DA" w:rsidRDefault="00EB0533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6F0F4" w14:textId="77777777" w:rsidR="0007784D" w:rsidRDefault="0007784D" w:rsidP="00902300">
      <w:pPr>
        <w:spacing w:after="0" w:line="240" w:lineRule="auto"/>
      </w:pPr>
      <w:r>
        <w:separator/>
      </w:r>
    </w:p>
  </w:footnote>
  <w:footnote w:type="continuationSeparator" w:id="0">
    <w:p w14:paraId="6AD96010" w14:textId="77777777" w:rsidR="0007784D" w:rsidRDefault="0007784D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0EA64" w14:textId="509053D2" w:rsidR="0060007C" w:rsidRPr="00A91534" w:rsidRDefault="0045108D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Cs/>
        <w:i/>
        <w:color w:val="000000"/>
        <w:sz w:val="20"/>
        <w:szCs w:val="20"/>
        <w:lang w:val="es-ES_tradnl" w:eastAsia="es-ES"/>
      </w:rPr>
    </w:pPr>
    <w:r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 xml:space="preserve">  </w:t>
    </w:r>
    <w:r w:rsidRPr="00D8363E">
      <w:rPr>
        <w:b/>
        <w:bCs/>
        <w:sz w:val="24"/>
      </w:rPr>
      <w:t xml:space="preserve">                    </w:t>
    </w:r>
    <w:r w:rsidRPr="00D8363E">
      <w:rPr>
        <w:rFonts w:ascii="Arial Narrow" w:hAnsi="Arial Narrow"/>
        <w:b/>
        <w:bCs/>
        <w:i/>
        <w:iCs/>
        <w:sz w:val="20"/>
        <w:szCs w:val="20"/>
      </w:rPr>
      <w:t>“2024 - Año de la Defensa de la Vida, la Libertad y la Propiedad</w:t>
    </w:r>
    <w:r w:rsidRPr="00D8363E">
      <w:rPr>
        <w:rFonts w:ascii="Arial Narrow" w:hAnsi="Arial Narrow"/>
        <w:b/>
        <w:bCs/>
        <w:i/>
        <w:iCs/>
      </w:rPr>
      <w:t xml:space="preserve">”                      </w:t>
    </w:r>
    <w:r w:rsidR="00440012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10AFB3A" wp14:editId="1D54968C">
              <wp:simplePos x="0" y="0"/>
              <wp:positionH relativeFrom="column">
                <wp:posOffset>-354329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202E5C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347D0AA3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57231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5A9F58EC" w14:textId="623F6BFE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FF4CB4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2E2341A2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1999AC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010AFB3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27.9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" filled="f" stroked="f">
              <v:textbox>
                <w:txbxContent>
                  <w:p w14:paraId="51202E5C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347D0AA3">
                        <v:shape id="_x0000_i1026" type="#_x0000_t75" style="width:26.25pt;height:32.25pt" fillcolor="window">
                          <v:imagedata r:id="rId3" o:title=""/>
                        </v:shape>
                        <o:OLEObject Type="Embed" ProgID="CorelDRAW.Graphic.11" ShapeID="_x0000_i1026" DrawAspect="Content" ObjectID="_1768827968" r:id="rId4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5A9F58EC" w14:textId="623F6BFE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FF4CB4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2E2341A2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1999AC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627F6F"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  <w:r w:rsidR="00627F6F"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  <w:r w:rsidR="00627F6F"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</w:p>
  <w:p w14:paraId="7C0CCD39" w14:textId="77777777" w:rsidR="00902300" w:rsidRPr="00902300" w:rsidRDefault="00902300" w:rsidP="00902300">
    <w:pPr>
      <w:tabs>
        <w:tab w:val="center" w:pos="4252"/>
        <w:tab w:val="right" w:pos="8504"/>
      </w:tabs>
      <w:spacing w:after="0" w:line="240" w:lineRule="auto"/>
      <w:jc w:val="right"/>
      <w:rPr>
        <w:rFonts w:ascii="Times New Roman" w:eastAsia="Times New Roman" w:hAnsi="Times New Roman" w:cs="Times New Roman"/>
        <w:sz w:val="18"/>
        <w:szCs w:val="18"/>
        <w:lang w:eastAsia="es-ES"/>
      </w:rPr>
    </w:pPr>
  </w:p>
  <w:p w14:paraId="6ACED6E4" w14:textId="41C458FD" w:rsidR="00754D4C" w:rsidRPr="00E16885" w:rsidRDefault="00DB06D3" w:rsidP="00754D4C">
    <w:pPr>
      <w:widowControl w:val="0"/>
      <w:spacing w:after="0" w:line="240" w:lineRule="auto"/>
      <w:jc w:val="right"/>
      <w:rPr>
        <w:rFonts w:ascii="Arial" w:hAnsi="Arial" w:cs="Arial"/>
        <w:i/>
        <w:sz w:val="16"/>
      </w:rPr>
    </w:pPr>
    <w:r>
      <w:tab/>
    </w:r>
  </w:p>
  <w:p w14:paraId="122A0E2D" w14:textId="13F733A0" w:rsidR="00902300" w:rsidRPr="00951759" w:rsidRDefault="00DB06D3" w:rsidP="008C1F01">
    <w:pPr>
      <w:widowControl w:val="0"/>
      <w:tabs>
        <w:tab w:val="left" w:pos="708"/>
        <w:tab w:val="center" w:pos="4252"/>
        <w:tab w:val="left" w:pos="5760"/>
        <w:tab w:val="right" w:pos="8504"/>
        <w:tab w:val="right" w:pos="8931"/>
      </w:tabs>
      <w:spacing w:after="0" w:line="240" w:lineRule="auto"/>
      <w:ind w:left="5529" w:right="-427"/>
      <w:jc w:val="right"/>
      <w:rPr>
        <w:rFonts w:ascii="Arial Narrow" w:hAnsi="Arial Narrow"/>
      </w:rPr>
    </w:pPr>
    <w:r w:rsidRPr="00951759">
      <w:rPr>
        <w:rFonts w:ascii="Arial Narrow" w:hAnsi="Arial Narrow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300"/>
    <w:rsid w:val="000220BE"/>
    <w:rsid w:val="0007784D"/>
    <w:rsid w:val="00077F82"/>
    <w:rsid w:val="000905A3"/>
    <w:rsid w:val="00090A5B"/>
    <w:rsid w:val="000B17E9"/>
    <w:rsid w:val="001061F2"/>
    <w:rsid w:val="001162D8"/>
    <w:rsid w:val="00126FB7"/>
    <w:rsid w:val="00135708"/>
    <w:rsid w:val="0020302B"/>
    <w:rsid w:val="00241DFA"/>
    <w:rsid w:val="002538A8"/>
    <w:rsid w:val="002A31F3"/>
    <w:rsid w:val="002F04AD"/>
    <w:rsid w:val="00313E03"/>
    <w:rsid w:val="003221B8"/>
    <w:rsid w:val="00362C57"/>
    <w:rsid w:val="00415DAC"/>
    <w:rsid w:val="0042031F"/>
    <w:rsid w:val="00423876"/>
    <w:rsid w:val="00440012"/>
    <w:rsid w:val="0045108D"/>
    <w:rsid w:val="00456C26"/>
    <w:rsid w:val="004665E1"/>
    <w:rsid w:val="00491E3C"/>
    <w:rsid w:val="004C3667"/>
    <w:rsid w:val="00502595"/>
    <w:rsid w:val="005528B5"/>
    <w:rsid w:val="00571660"/>
    <w:rsid w:val="00580E15"/>
    <w:rsid w:val="005B222A"/>
    <w:rsid w:val="005E7448"/>
    <w:rsid w:val="0060007C"/>
    <w:rsid w:val="00627F6F"/>
    <w:rsid w:val="00704B8F"/>
    <w:rsid w:val="007116A6"/>
    <w:rsid w:val="00711A88"/>
    <w:rsid w:val="007459F8"/>
    <w:rsid w:val="00754D4C"/>
    <w:rsid w:val="00763F84"/>
    <w:rsid w:val="00830EDF"/>
    <w:rsid w:val="0089768B"/>
    <w:rsid w:val="008C1F01"/>
    <w:rsid w:val="008F1759"/>
    <w:rsid w:val="00902300"/>
    <w:rsid w:val="00902B70"/>
    <w:rsid w:val="009171E1"/>
    <w:rsid w:val="00940363"/>
    <w:rsid w:val="00951759"/>
    <w:rsid w:val="009E0A68"/>
    <w:rsid w:val="00A01E13"/>
    <w:rsid w:val="00A244E9"/>
    <w:rsid w:val="00A310CF"/>
    <w:rsid w:val="00A91534"/>
    <w:rsid w:val="00B41A77"/>
    <w:rsid w:val="00B43A82"/>
    <w:rsid w:val="00B94EE4"/>
    <w:rsid w:val="00C83841"/>
    <w:rsid w:val="00D20046"/>
    <w:rsid w:val="00DB06D3"/>
    <w:rsid w:val="00DB7019"/>
    <w:rsid w:val="00DF2A9A"/>
    <w:rsid w:val="00DF343A"/>
    <w:rsid w:val="00E126FA"/>
    <w:rsid w:val="00E14650"/>
    <w:rsid w:val="00E154DA"/>
    <w:rsid w:val="00E25375"/>
    <w:rsid w:val="00E31A0E"/>
    <w:rsid w:val="00E41ABA"/>
    <w:rsid w:val="00E614AE"/>
    <w:rsid w:val="00E9576A"/>
    <w:rsid w:val="00EB0533"/>
    <w:rsid w:val="00F029E9"/>
    <w:rsid w:val="00F25B2C"/>
    <w:rsid w:val="00F27A4D"/>
    <w:rsid w:val="00F32D0F"/>
    <w:rsid w:val="00F54F9A"/>
    <w:rsid w:val="00F91E6A"/>
    <w:rsid w:val="00FB1D8C"/>
    <w:rsid w:val="00FB56A4"/>
    <w:rsid w:val="00FF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0F47AEEA"/>
  <w15:docId w15:val="{09F780E3-7685-4C0B-890E-205346C5D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B43A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B43A82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Refdecomentario">
    <w:name w:val="annotation reference"/>
    <w:unhideWhenUsed/>
    <w:rsid w:val="00B43A82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B43A8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B43A82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3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emf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235a7d9-d8f4-4581-bbfb-f57537d8558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5703B79588FC940AAABAB8FB7CE289B" ma:contentTypeVersion="10" ma:contentTypeDescription="Crear nuevo documento." ma:contentTypeScope="" ma:versionID="09055910779772c081f7b3ede8c03a73">
  <xsd:schema xmlns:xsd="http://www.w3.org/2001/XMLSchema" xmlns:xs="http://www.w3.org/2001/XMLSchema" xmlns:p="http://schemas.microsoft.com/office/2006/metadata/properties" xmlns:ns2="9235a7d9-d8f4-4581-bbfb-f57537d85586" xmlns:ns3="78fc381c-c431-485d-b220-b9ef5e3a44e7" targetNamespace="http://schemas.microsoft.com/office/2006/metadata/properties" ma:root="true" ma:fieldsID="e534966264eba4a8b302fbade36c246b" ns2:_="" ns3:_="">
    <xsd:import namespace="9235a7d9-d8f4-4581-bbfb-f57537d85586"/>
    <xsd:import namespace="78fc381c-c431-485d-b220-b9ef5e3a44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5a7d9-d8f4-4581-bbfb-f57537d85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c381c-c431-485d-b220-b9ef5e3a44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F5FD97-B589-4134-B4E0-A5FC90DF593F}">
  <ds:schemaRefs>
    <ds:schemaRef ds:uri="http://schemas.microsoft.com/office/2006/metadata/properties"/>
    <ds:schemaRef ds:uri="http://schemas.microsoft.com/office/infopath/2007/PartnerControls"/>
    <ds:schemaRef ds:uri="9235a7d9-d8f4-4581-bbfb-f57537d85586"/>
  </ds:schemaRefs>
</ds:datastoreItem>
</file>

<file path=customXml/itemProps2.xml><?xml version="1.0" encoding="utf-8"?>
<ds:datastoreItem xmlns:ds="http://schemas.openxmlformats.org/officeDocument/2006/customXml" ds:itemID="{E85A667C-5A7D-489C-A80C-5EC01C9702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CE98FE-3314-47ED-9DCD-E58633DA2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35a7d9-d8f4-4581-bbfb-f57537d85586"/>
    <ds:schemaRef ds:uri="78fc381c-c431-485d-b220-b9ef5e3a44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MEGonzalez</dc:creator>
  <cp:lastModifiedBy>FERREYRA Romina Silvia</cp:lastModifiedBy>
  <cp:revision>4</cp:revision>
  <cp:lastPrinted>2018-10-02T20:23:00Z</cp:lastPrinted>
  <dcterms:created xsi:type="dcterms:W3CDTF">2024-02-07T19:20:00Z</dcterms:created>
  <dcterms:modified xsi:type="dcterms:W3CDTF">2024-03-06T22:07:00Z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0x01010005703B79588FC940AAABAB8FB7CE289B</vt:lpwstr>
  </property>
</Properties>
</file>